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C0" w:rsidRPr="00DF1C91" w:rsidRDefault="00E962C0" w:rsidP="00E962C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Танчик Е. А.</w:t>
      </w:r>
    </w:p>
    <w:p w:rsidR="00E962C0" w:rsidRPr="00DF1C91" w:rsidRDefault="00E962C0" w:rsidP="00E962C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06.04.2020.  </w:t>
      </w:r>
    </w:p>
    <w:p w:rsidR="00E962C0" w:rsidRPr="00DF1C91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 А</w:t>
      </w: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обучения по дисциплине «Русский язык и литература. Литература». </w:t>
      </w:r>
    </w:p>
    <w:p w:rsidR="00E962C0" w:rsidRPr="00DF1C91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E962C0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поэма А. Ахматовой «Реквием».</w:t>
      </w:r>
    </w:p>
    <w:p w:rsidR="00E962C0" w:rsidRPr="00DF1C91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E962C0" w:rsidRPr="00DF1C91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прочитать поэму «Реквием»;</w:t>
      </w:r>
    </w:p>
    <w:p w:rsidR="00E962C0" w:rsidRPr="00DF1C91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sz w:val="28"/>
          <w:szCs w:val="28"/>
        </w:rPr>
        <w:t>Б) записать конспект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(стр. 295-297 учебника 1);</w:t>
      </w:r>
    </w:p>
    <w:p w:rsidR="00E962C0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письменно ответить на вопросы.</w:t>
      </w:r>
    </w:p>
    <w:p w:rsidR="00E962C0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Какие ощущения у вас вызвала поэма «Реквием»? </w:t>
      </w:r>
    </w:p>
    <w:p w:rsidR="00E962C0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«Можно ли считать ее поэтическим документом эпохи?</w:t>
      </w:r>
    </w:p>
    <w:p w:rsidR="00E962C0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Поясните свою точку зрения.</w:t>
      </w:r>
    </w:p>
    <w:p w:rsidR="00E962C0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 w:rsidRPr="00B3476E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E962C0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Используя ресурсы Интернета проведите экскурсию по музею А. Ахматовой в селе Слобидке-Шелехивской (Украина).</w:t>
      </w:r>
    </w:p>
    <w:p w:rsidR="00E962C0" w:rsidRPr="00967814" w:rsidRDefault="00E962C0" w:rsidP="00E962C0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967814"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E962C0" w:rsidRDefault="00E962C0" w:rsidP="00E962C0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67814">
        <w:rPr>
          <w:rFonts w:ascii="Calibri" w:eastAsia="Calibri" w:hAnsi="Calibri" w:cs="Times New Roman"/>
          <w:sz w:val="28"/>
          <w:szCs w:val="28"/>
        </w:rPr>
        <w:t>Литература: учебник для учреждений нач. и сред. проф. Образования : в 2 ч. Ч. 2 /Г.А. Обернихиной. –М.   : Издательский центр «Академия», 2018.—400 с., илл.</w:t>
      </w:r>
    </w:p>
    <w:p w:rsidR="001921F3" w:rsidRDefault="001921F3" w:rsidP="001921F3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5" w:history="1">
        <w:r w:rsidRPr="00F3379B"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E962C0" w:rsidRPr="00967814" w:rsidRDefault="00E962C0" w:rsidP="00E962C0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Павловский А.И. Анна Ахматова: жизнь и творчество. — М., 1991.</w:t>
      </w:r>
    </w:p>
    <w:p w:rsidR="00E962C0" w:rsidRPr="00DF1C91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</w:p>
    <w:p w:rsidR="00E962C0" w:rsidRPr="00DF1C91" w:rsidRDefault="00E962C0" w:rsidP="00E962C0">
      <w:pPr>
        <w:rPr>
          <w:rFonts w:ascii="Times New Roman" w:eastAsia="Calibri" w:hAnsi="Times New Roman" w:cs="Times New Roman"/>
          <w:sz w:val="28"/>
          <w:szCs w:val="28"/>
        </w:rPr>
      </w:pPr>
    </w:p>
    <w:p w:rsidR="00732127" w:rsidRDefault="00732127">
      <w:bookmarkStart w:id="0" w:name="_GoBack"/>
      <w:bookmarkEnd w:id="0"/>
    </w:p>
    <w:sectPr w:rsidR="0073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2C0"/>
    <w:rsid w:val="001468D9"/>
    <w:rsid w:val="001921F3"/>
    <w:rsid w:val="00237605"/>
    <w:rsid w:val="00281007"/>
    <w:rsid w:val="00732127"/>
    <w:rsid w:val="00E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8501"/>
  <w15:docId w15:val="{6050176F-B382-4103-A64F-03CC5536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</cp:lastModifiedBy>
  <cp:revision>8</cp:revision>
  <dcterms:created xsi:type="dcterms:W3CDTF">2020-04-05T08:18:00Z</dcterms:created>
  <dcterms:modified xsi:type="dcterms:W3CDTF">2020-04-05T11:32:00Z</dcterms:modified>
</cp:coreProperties>
</file>